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75" w:rsidRPr="00F4236A" w:rsidRDefault="00D05C41" w:rsidP="00D859BF">
      <w:pPr>
        <w:jc w:val="center"/>
        <w:rPr>
          <w:b/>
          <w:sz w:val="28"/>
          <w:szCs w:val="28"/>
          <w:u w:val="single"/>
        </w:rPr>
      </w:pPr>
      <w:r w:rsidRPr="00F4236A">
        <w:rPr>
          <w:b/>
          <w:sz w:val="28"/>
          <w:szCs w:val="28"/>
          <w:u w:val="single"/>
        </w:rPr>
        <w:t>201</w:t>
      </w:r>
      <w:r w:rsidR="006333D0">
        <w:rPr>
          <w:b/>
          <w:sz w:val="28"/>
          <w:szCs w:val="28"/>
          <w:u w:val="single"/>
        </w:rPr>
        <w:t>9</w:t>
      </w:r>
      <w:r w:rsidRPr="00F4236A">
        <w:rPr>
          <w:b/>
          <w:sz w:val="28"/>
          <w:szCs w:val="28"/>
          <w:u w:val="single"/>
        </w:rPr>
        <w:t xml:space="preserve"> </w:t>
      </w:r>
      <w:r w:rsidR="00D859BF" w:rsidRPr="00F4236A">
        <w:rPr>
          <w:b/>
          <w:sz w:val="28"/>
          <w:szCs w:val="28"/>
          <w:u w:val="single"/>
        </w:rPr>
        <w:t xml:space="preserve">ASMC </w:t>
      </w:r>
      <w:r w:rsidRPr="00F4236A">
        <w:rPr>
          <w:b/>
          <w:sz w:val="28"/>
          <w:szCs w:val="28"/>
          <w:u w:val="single"/>
        </w:rPr>
        <w:t xml:space="preserve">Individual </w:t>
      </w:r>
      <w:r w:rsidR="00D859BF" w:rsidRPr="00F4236A">
        <w:rPr>
          <w:b/>
          <w:sz w:val="28"/>
          <w:szCs w:val="28"/>
          <w:u w:val="single"/>
        </w:rPr>
        <w:t>Achievement</w:t>
      </w:r>
    </w:p>
    <w:p w:rsidR="00D859BF" w:rsidRPr="00F4236A" w:rsidRDefault="00D859BF" w:rsidP="00D859BF">
      <w:pPr>
        <w:jc w:val="center"/>
        <w:rPr>
          <w:b/>
          <w:sz w:val="28"/>
          <w:szCs w:val="28"/>
          <w:u w:val="single"/>
        </w:rPr>
      </w:pPr>
      <w:r w:rsidRPr="00F4236A">
        <w:rPr>
          <w:b/>
          <w:sz w:val="28"/>
          <w:szCs w:val="28"/>
          <w:u w:val="single"/>
        </w:rPr>
        <w:t>Award Nomination</w:t>
      </w:r>
    </w:p>
    <w:p w:rsidR="00D859BF" w:rsidRDefault="00D859BF"/>
    <w:p w:rsidR="00D859BF" w:rsidRDefault="00771B16" w:rsidP="00D859BF">
      <w:pPr>
        <w:jc w:val="both"/>
      </w:pPr>
      <w:r>
        <w:t xml:space="preserve">Prior to submission, please review </w:t>
      </w:r>
      <w:r w:rsidR="00C93193" w:rsidRPr="00437B75">
        <w:t>award rules and criteria</w:t>
      </w:r>
      <w:r w:rsidR="00437B75">
        <w:t xml:space="preserve">.  </w:t>
      </w:r>
      <w:r w:rsidR="00C93193">
        <w:t>To submit, populate nomination t</w:t>
      </w:r>
      <w:r w:rsidR="00D859BF">
        <w:t xml:space="preserve">emplate </w:t>
      </w:r>
      <w:r w:rsidR="00C93193">
        <w:t xml:space="preserve">below </w:t>
      </w:r>
      <w:r w:rsidR="00D859BF">
        <w:t xml:space="preserve">in its entirety and </w:t>
      </w:r>
      <w:r w:rsidR="00C93193">
        <w:t xml:space="preserve">email </w:t>
      </w:r>
      <w:r w:rsidR="00D859BF">
        <w:t xml:space="preserve">to </w:t>
      </w:r>
      <w:hyperlink r:id="rId5" w:history="1">
        <w:r w:rsidRPr="00A93EEE">
          <w:rPr>
            <w:rStyle w:val="Hyperlink"/>
          </w:rPr>
          <w:t>robert.s.cherry3.ctr@mail.mil</w:t>
        </w:r>
      </w:hyperlink>
      <w:r>
        <w:t xml:space="preserve"> </w:t>
      </w:r>
      <w:r w:rsidR="004F1631">
        <w:t xml:space="preserve">before </w:t>
      </w:r>
      <w:r w:rsidR="00437B75">
        <w:t>close of business (</w:t>
      </w:r>
      <w:r w:rsidR="001B2A4C" w:rsidRPr="001B2A4C">
        <w:rPr>
          <w:b/>
        </w:rPr>
        <w:t>4:30PM CST</w:t>
      </w:r>
      <w:r w:rsidR="00F4236A">
        <w:rPr>
          <w:b/>
        </w:rPr>
        <w:t>)</w:t>
      </w:r>
      <w:r w:rsidR="001B2A4C" w:rsidRPr="001B2A4C">
        <w:rPr>
          <w:b/>
        </w:rPr>
        <w:t xml:space="preserve"> </w:t>
      </w:r>
      <w:r w:rsidR="00BA0E3E" w:rsidRPr="00CA3865">
        <w:t>on</w:t>
      </w:r>
      <w:r w:rsidR="00BA0E3E">
        <w:rPr>
          <w:b/>
        </w:rPr>
        <w:t xml:space="preserve"> </w:t>
      </w:r>
      <w:r w:rsidR="00DD3499">
        <w:rPr>
          <w:b/>
        </w:rPr>
        <w:t xml:space="preserve">22 January </w:t>
      </w:r>
      <w:r w:rsidR="006333D0">
        <w:rPr>
          <w:b/>
        </w:rPr>
        <w:t>20</w:t>
      </w:r>
      <w:r w:rsidR="00DD3499">
        <w:rPr>
          <w:b/>
        </w:rPr>
        <w:t>20</w:t>
      </w:r>
      <w:r w:rsidR="00C93193">
        <w:t xml:space="preserve">, for evaluation by </w:t>
      </w:r>
      <w:r w:rsidR="00D859BF">
        <w:t>Land of Lincoln Chapter Awards Committee.</w:t>
      </w:r>
    </w:p>
    <w:p w:rsidR="00D859BF" w:rsidRDefault="00437B75" w:rsidP="00D859BF">
      <w:pPr>
        <w:jc w:val="both"/>
      </w:pPr>
      <w:r>
        <w:t xml:space="preserve">Winners </w:t>
      </w:r>
      <w:r w:rsidR="00D859BF">
        <w:t xml:space="preserve">will be recognized at </w:t>
      </w:r>
      <w:r w:rsidR="009C7437">
        <w:t xml:space="preserve">local </w:t>
      </w:r>
      <w:r w:rsidR="00DD3499">
        <w:t xml:space="preserve">3 March 2020 </w:t>
      </w:r>
      <w:r w:rsidR="00771B16">
        <w:t xml:space="preserve">Regional </w:t>
      </w:r>
      <w:r w:rsidR="00D859BF">
        <w:t>Professional Development Institute</w:t>
      </w:r>
      <w:r w:rsidR="00DD3499">
        <w:t>.</w:t>
      </w:r>
      <w:r w:rsidR="006333D0">
        <w:t xml:space="preserve">  </w:t>
      </w:r>
      <w:r w:rsidR="00D859BF">
        <w:t xml:space="preserve">  In addition, Land of Lincoln Chapter winners will be submitted to compete national</w:t>
      </w:r>
      <w:r w:rsidR="00771B16">
        <w:t xml:space="preserve">ly.  </w:t>
      </w:r>
      <w:r w:rsidR="00D859BF">
        <w:t xml:space="preserve">National winners will be recognized at PDI </w:t>
      </w:r>
      <w:r w:rsidR="00DD3499">
        <w:t>Nashville 26-29 May 2020.</w:t>
      </w:r>
      <w:bookmarkStart w:id="0" w:name="_GoBack"/>
      <w:bookmarkEnd w:id="0"/>
    </w:p>
    <w:p w:rsidR="00AF5530" w:rsidRDefault="00AF5530" w:rsidP="00D859BF">
      <w:pPr>
        <w:jc w:val="both"/>
      </w:pPr>
      <w:r>
        <w:t>Remember that nominations should strive to include the most relevant quantitative and qualitative information possible focusing on the results achieved by the accomplishments.  Cite specific and factual details.</w:t>
      </w:r>
      <w:r w:rsidR="00235BC7">
        <w:t xml:space="preserve">  </w:t>
      </w:r>
    </w:p>
    <w:p w:rsidR="00BD1966" w:rsidRDefault="00BD1966" w:rsidP="00BD1966"/>
    <w:p w:rsidR="00BD1966" w:rsidRDefault="00BD1966" w:rsidP="00BD1966">
      <w:r w:rsidRPr="00BD1966">
        <w:rPr>
          <w:u w:val="single"/>
        </w:rPr>
        <w:t>Award Category</w:t>
      </w:r>
      <w:r>
        <w:t>:</w:t>
      </w:r>
    </w:p>
    <w:p w:rsidR="00D859BF" w:rsidRDefault="00D859BF"/>
    <w:p w:rsidR="00BD1966" w:rsidRDefault="00BD1966">
      <w:pPr>
        <w:rPr>
          <w:b/>
        </w:rPr>
      </w:pPr>
      <w:r w:rsidRPr="00BD1966">
        <w:rPr>
          <w:b/>
        </w:rPr>
        <w:t>PART I:  APPLICANT INFORMATION</w:t>
      </w:r>
    </w:p>
    <w:p w:rsidR="00FD095C" w:rsidRDefault="00D859BF">
      <w:r>
        <w:t>Salutation:</w:t>
      </w:r>
    </w:p>
    <w:p w:rsidR="00D859BF" w:rsidRDefault="00D859BF">
      <w:r>
        <w:t>First Name:</w:t>
      </w:r>
    </w:p>
    <w:p w:rsidR="00D859BF" w:rsidRDefault="00D859BF">
      <w:r>
        <w:t>Last Name:</w:t>
      </w:r>
    </w:p>
    <w:p w:rsidR="00BD1966" w:rsidRPr="00BD1966" w:rsidRDefault="00103C75">
      <w:r>
        <w:t>Rank</w:t>
      </w:r>
      <w:r w:rsidR="00BD1966">
        <w:t>:</w:t>
      </w:r>
    </w:p>
    <w:p w:rsidR="00BD1966" w:rsidRDefault="00BD1966">
      <w:r>
        <w:t>Position / Title:</w:t>
      </w:r>
    </w:p>
    <w:p w:rsidR="00BD1966" w:rsidRDefault="00BD1966">
      <w:r>
        <w:t>Commercial Phone Number:</w:t>
      </w:r>
    </w:p>
    <w:p w:rsidR="00BD1966" w:rsidRDefault="00BD1966">
      <w:r>
        <w:t>Email Address:</w:t>
      </w:r>
    </w:p>
    <w:p w:rsidR="00BD1966" w:rsidRDefault="00BD1966">
      <w:r>
        <w:t>Alternate Nominee Email Address (</w:t>
      </w:r>
      <w:r>
        <w:rPr>
          <w:i/>
        </w:rPr>
        <w:t>Optional</w:t>
      </w:r>
      <w:r>
        <w:t>):</w:t>
      </w:r>
    </w:p>
    <w:p w:rsidR="00BD1966" w:rsidRDefault="00BD1966">
      <w:r>
        <w:t>Service Affiliation (Select from Army, Navy, Air Force, Marine Corps, Coast Guard, DFAS, Other Defense Agency, Other):</w:t>
      </w:r>
    </w:p>
    <w:p w:rsidR="00BD1966" w:rsidRDefault="00BD1966">
      <w:r>
        <w:t>Command / Duty Station:</w:t>
      </w:r>
    </w:p>
    <w:p w:rsidR="00BD1966" w:rsidRDefault="00BD1966">
      <w:r>
        <w:t>Category (Specify either Major Command or Unit Under Major Command):</w:t>
      </w:r>
    </w:p>
    <w:p w:rsidR="00BD1966" w:rsidRDefault="00BD1966">
      <w:r>
        <w:br w:type="page"/>
      </w:r>
    </w:p>
    <w:p w:rsidR="00BD1966" w:rsidRPr="00BD1966" w:rsidRDefault="00BD1966" w:rsidP="00BD1966">
      <w:pPr>
        <w:rPr>
          <w:b/>
        </w:rPr>
      </w:pPr>
      <w:r>
        <w:rPr>
          <w:b/>
        </w:rPr>
        <w:lastRenderedPageBreak/>
        <w:t>PART II:  NARRATIVE / JUSTIFICATION</w:t>
      </w:r>
    </w:p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Resource Savings.  </w:t>
      </w:r>
    </w:p>
    <w:p w:rsidR="00AF5530" w:rsidRDefault="00BD1966" w:rsidP="00AF5530">
      <w:pPr>
        <w:pStyle w:val="ListParagraph"/>
        <w:numPr>
          <w:ilvl w:val="0"/>
          <w:numId w:val="5"/>
        </w:numPr>
      </w:pPr>
      <w:r>
        <w:t xml:space="preserve">Describe </w:t>
      </w:r>
      <w:r w:rsidR="00AF5530">
        <w:t xml:space="preserve">the amount of actual </w:t>
      </w:r>
      <w:r>
        <w:t>monetary and / or non-monetary savings</w:t>
      </w:r>
      <w:r w:rsidR="00AF5530">
        <w:t xml:space="preserve">; manpower savings; time savings; and period of savings (year of execution, budget year, POM, etc.). </w:t>
      </w:r>
    </w:p>
    <w:p w:rsidR="00AF5530" w:rsidRPr="00AF5530" w:rsidRDefault="00AF5530" w:rsidP="00AF5530">
      <w:pPr>
        <w:pStyle w:val="ListParagraph"/>
        <w:numPr>
          <w:ilvl w:val="0"/>
          <w:numId w:val="5"/>
        </w:numPr>
        <w:rPr>
          <w:i/>
        </w:rPr>
      </w:pPr>
      <w:r w:rsidRPr="00AF5530">
        <w:rPr>
          <w:i/>
        </w:rPr>
        <w:t>15% Weighted</w:t>
      </w:r>
    </w:p>
    <w:p w:rsidR="00BD1966" w:rsidRDefault="00AF5530" w:rsidP="00AF5530">
      <w:pPr>
        <w:pStyle w:val="ListParagraph"/>
        <w:numPr>
          <w:ilvl w:val="0"/>
          <w:numId w:val="5"/>
        </w:numPr>
      </w:pPr>
      <w:r w:rsidRPr="00BD1966">
        <w:rPr>
          <w:b/>
        </w:rPr>
        <w:t>500 word limit</w:t>
      </w:r>
      <w:r>
        <w:t>.</w:t>
      </w:r>
    </w:p>
    <w:p w:rsidR="00BD1966" w:rsidRDefault="00BD1966" w:rsidP="00BD1966"/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Complexity and Leadership.  </w:t>
      </w:r>
    </w:p>
    <w:p w:rsidR="00AF5530" w:rsidRDefault="00BD1966" w:rsidP="00AF5530">
      <w:pPr>
        <w:pStyle w:val="ListParagraph"/>
        <w:numPr>
          <w:ilvl w:val="0"/>
          <w:numId w:val="4"/>
        </w:numPr>
      </w:pPr>
      <w:r>
        <w:t xml:space="preserve">How difficult was it to develop and implement the </w:t>
      </w:r>
      <w:r w:rsidR="00AF5530">
        <w:t>achievement(s)</w:t>
      </w:r>
      <w:r>
        <w:t>?  Describe</w:t>
      </w:r>
      <w:r w:rsidR="00AF5530">
        <w:t xml:space="preserve"> the specific</w:t>
      </w:r>
      <w:r>
        <w:t xml:space="preserve"> leadership skills</w:t>
      </w:r>
      <w:r w:rsidR="00AF5530">
        <w:t xml:space="preserve"> demonstrated.</w:t>
      </w:r>
    </w:p>
    <w:p w:rsidR="00AF5530" w:rsidRPr="00AF5530" w:rsidRDefault="00AF5530" w:rsidP="00AF5530">
      <w:pPr>
        <w:pStyle w:val="ListParagraph"/>
        <w:numPr>
          <w:ilvl w:val="0"/>
          <w:numId w:val="4"/>
        </w:numPr>
        <w:rPr>
          <w:i/>
        </w:rPr>
      </w:pPr>
      <w:r w:rsidRPr="00AF5530">
        <w:rPr>
          <w:i/>
        </w:rPr>
        <w:t>35% Weighted</w:t>
      </w:r>
    </w:p>
    <w:p w:rsidR="00BD1966" w:rsidRDefault="00AF5530" w:rsidP="00AF5530">
      <w:pPr>
        <w:pStyle w:val="ListParagraph"/>
        <w:numPr>
          <w:ilvl w:val="0"/>
          <w:numId w:val="4"/>
        </w:numPr>
      </w:pPr>
      <w:r>
        <w:rPr>
          <w:b/>
        </w:rPr>
        <w:t>500 word limit</w:t>
      </w:r>
      <w:r>
        <w:t>.</w:t>
      </w:r>
    </w:p>
    <w:p w:rsidR="00BD1966" w:rsidRDefault="00BD1966" w:rsidP="00BD1966"/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Impact.  </w:t>
      </w:r>
    </w:p>
    <w:p w:rsidR="00AF5530" w:rsidRDefault="00BD1966" w:rsidP="00AF5530">
      <w:pPr>
        <w:pStyle w:val="ListParagraph"/>
        <w:numPr>
          <w:ilvl w:val="0"/>
          <w:numId w:val="3"/>
        </w:numPr>
      </w:pPr>
      <w:r>
        <w:t xml:space="preserve">Describe the impact across the organization </w:t>
      </w:r>
      <w:r w:rsidR="00AF5530">
        <w:t xml:space="preserve">and / </w:t>
      </w:r>
      <w:r>
        <w:t>or</w:t>
      </w:r>
      <w:r w:rsidR="00AF5530">
        <w:t xml:space="preserve"> functional</w:t>
      </w:r>
      <w:r>
        <w:t xml:space="preserve"> community.  </w:t>
      </w:r>
    </w:p>
    <w:p w:rsidR="00AF5530" w:rsidRPr="00AF5530" w:rsidRDefault="00AF5530" w:rsidP="00AF5530">
      <w:pPr>
        <w:pStyle w:val="ListParagraph"/>
        <w:numPr>
          <w:ilvl w:val="0"/>
          <w:numId w:val="3"/>
        </w:numPr>
        <w:rPr>
          <w:i/>
        </w:rPr>
      </w:pPr>
      <w:r w:rsidRPr="00AF5530">
        <w:rPr>
          <w:i/>
        </w:rPr>
        <w:t>50% Weighted</w:t>
      </w:r>
    </w:p>
    <w:p w:rsidR="00AF5530" w:rsidRDefault="00AF5530" w:rsidP="00AF5530">
      <w:pPr>
        <w:pStyle w:val="ListParagraph"/>
        <w:numPr>
          <w:ilvl w:val="0"/>
          <w:numId w:val="3"/>
        </w:numPr>
      </w:pPr>
      <w:r>
        <w:rPr>
          <w:b/>
        </w:rPr>
        <w:t>500 word limit</w:t>
      </w:r>
      <w:r>
        <w:t>.</w:t>
      </w:r>
    </w:p>
    <w:p w:rsidR="00D859BF" w:rsidRDefault="00D859BF"/>
    <w:sectPr w:rsidR="00D8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1CA2"/>
    <w:multiLevelType w:val="hybridMultilevel"/>
    <w:tmpl w:val="5938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1F2E"/>
    <w:multiLevelType w:val="hybridMultilevel"/>
    <w:tmpl w:val="3F7012A2"/>
    <w:lvl w:ilvl="0" w:tplc="D584D0D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B64270"/>
    <w:multiLevelType w:val="hybridMultilevel"/>
    <w:tmpl w:val="587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7295"/>
    <w:multiLevelType w:val="hybridMultilevel"/>
    <w:tmpl w:val="3D0AFC14"/>
    <w:lvl w:ilvl="0" w:tplc="5ED6C0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24B0D"/>
    <w:multiLevelType w:val="hybridMultilevel"/>
    <w:tmpl w:val="1C2C1686"/>
    <w:lvl w:ilvl="0" w:tplc="F6ACEA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F"/>
    <w:rsid w:val="00103C75"/>
    <w:rsid w:val="001B2A4C"/>
    <w:rsid w:val="002179D5"/>
    <w:rsid w:val="00235BC7"/>
    <w:rsid w:val="00437B75"/>
    <w:rsid w:val="004605E6"/>
    <w:rsid w:val="004F1631"/>
    <w:rsid w:val="006333D0"/>
    <w:rsid w:val="00771B16"/>
    <w:rsid w:val="009C7437"/>
    <w:rsid w:val="00AE2734"/>
    <w:rsid w:val="00AF5530"/>
    <w:rsid w:val="00BA0E3E"/>
    <w:rsid w:val="00BD1966"/>
    <w:rsid w:val="00C93193"/>
    <w:rsid w:val="00CA3720"/>
    <w:rsid w:val="00CA3865"/>
    <w:rsid w:val="00D05C41"/>
    <w:rsid w:val="00D859BF"/>
    <w:rsid w:val="00DD3499"/>
    <w:rsid w:val="00F4236A"/>
    <w:rsid w:val="00F50043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FE7F4-DA9F-400A-8692-29ED9D2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9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0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s.cherry3.ctr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USTRANSCOM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 Breeden</dc:creator>
  <cp:lastModifiedBy>Cherry, Robert CTR USTRANSCOM AQ</cp:lastModifiedBy>
  <cp:revision>2</cp:revision>
  <dcterms:created xsi:type="dcterms:W3CDTF">2019-12-13T18:26:00Z</dcterms:created>
  <dcterms:modified xsi:type="dcterms:W3CDTF">2019-12-13T18:26:00Z</dcterms:modified>
</cp:coreProperties>
</file>